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5286A375"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C4B91">
        <w:rPr>
          <w:rFonts w:ascii="Century Gothic" w:hAnsi="Century Gothic"/>
          <w:sz w:val="20"/>
          <w:szCs w:val="20"/>
        </w:rPr>
        <w:t>16</w:t>
      </w:r>
      <w:r w:rsidR="000E4B3C" w:rsidRPr="009F33B3">
        <w:rPr>
          <w:rFonts w:ascii="Century Gothic" w:hAnsi="Century Gothic"/>
          <w:sz w:val="20"/>
          <w:szCs w:val="20"/>
        </w:rPr>
        <w:t xml:space="preserve"> </w:t>
      </w:r>
      <w:r w:rsidR="009C4B91">
        <w:rPr>
          <w:rFonts w:ascii="Century Gothic" w:hAnsi="Century Gothic"/>
          <w:sz w:val="20"/>
          <w:szCs w:val="20"/>
        </w:rPr>
        <w:t>OWU</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w:t>
            </w:r>
            <w:r w:rsidRPr="007C3FDF">
              <w:rPr>
                <w:rFonts w:ascii="Century Gothic" w:hAnsi="Century Gothic"/>
                <w:sz w:val="20"/>
                <w:szCs w:val="20"/>
              </w:rPr>
              <w:lastRenderedPageBreak/>
              <w:t>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5B0FF062"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1</w:t>
      </w:r>
      <w:r w:rsidR="009C4B91">
        <w:rPr>
          <w:rFonts w:ascii="Century Gothic" w:eastAsia="Calibri" w:hAnsi="Century Gothic" w:cs="Times New Roman"/>
          <w:sz w:val="20"/>
          <w:szCs w:val="20"/>
        </w:rPr>
        <w:t>6</w:t>
      </w:r>
      <w:r>
        <w:rPr>
          <w:rFonts w:ascii="Century Gothic" w:eastAsia="Calibri" w:hAnsi="Century Gothic" w:cs="Times New Roman"/>
          <w:sz w:val="20"/>
          <w:szCs w:val="20"/>
        </w:rPr>
        <w:t xml:space="preserve"> </w:t>
      </w:r>
      <w:r w:rsidR="009C4B91">
        <w:rPr>
          <w:rFonts w:ascii="Century Gothic" w:eastAsia="Calibri" w:hAnsi="Century Gothic" w:cs="Times New Roman"/>
          <w:sz w:val="20"/>
          <w:szCs w:val="20"/>
        </w:rPr>
        <w:t>OWU</w:t>
      </w:r>
      <w:r w:rsidRPr="00516949">
        <w:rPr>
          <w:rFonts w:ascii="Century Gothic" w:eastAsia="Calibri" w:hAnsi="Century Gothic" w:cs="Times New Roman"/>
          <w:sz w:val="20"/>
          <w:szCs w:val="20"/>
        </w:rPr>
        <w:t xml:space="preserve">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w:t>
            </w:r>
            <w:r w:rsidRPr="00FC5DC1">
              <w:rPr>
                <w:rFonts w:ascii="Century Gothic" w:hAnsi="Century Gothic"/>
                <w:sz w:val="20"/>
                <w:szCs w:val="20"/>
              </w:rPr>
              <w:lastRenderedPageBreak/>
              <w:t xml:space="preserve">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lastRenderedPageBreak/>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 xml:space="preserve">obejmuje prace </w:t>
            </w:r>
            <w:r w:rsidR="000620D3" w:rsidRPr="002E07AE">
              <w:rPr>
                <w:rFonts w:ascii="Century Gothic" w:hAnsi="Century Gothic"/>
                <w:sz w:val="12"/>
                <w:szCs w:val="12"/>
              </w:rPr>
              <w:lastRenderedPageBreak/>
              <w:t>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lastRenderedPageBreak/>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 xml:space="preserve">wymagane dla Inwestycji, których przedmiot prac obejmuje prace </w:t>
            </w:r>
            <w:r w:rsidR="0049573A" w:rsidRPr="002E07AE">
              <w:rPr>
                <w:rFonts w:ascii="Century Gothic" w:hAnsi="Century Gothic"/>
                <w:sz w:val="12"/>
                <w:szCs w:val="12"/>
              </w:rPr>
              <w:lastRenderedPageBreak/>
              <w:t>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30E1B86B"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w:t>
            </w:r>
            <w:r w:rsidR="009C4B91">
              <w:rPr>
                <w:rFonts w:ascii="Century Gothic" w:hAnsi="Century Gothic"/>
                <w:sz w:val="20"/>
                <w:szCs w:val="20"/>
              </w:rPr>
              <w:t xml:space="preserve"> </w:t>
            </w:r>
            <w:r w:rsidR="009C4B91" w:rsidRPr="009C4B91">
              <w:rPr>
                <w:rFonts w:ascii="Century Gothic" w:hAnsi="Century Gothic"/>
                <w:sz w:val="20"/>
                <w:szCs w:val="20"/>
              </w:rPr>
              <w:t>§7 ust. 5 Załącznika</w:t>
            </w:r>
            <w:r w:rsidR="009C4B91">
              <w:rPr>
                <w:rFonts w:ascii="Century Gothic" w:hAnsi="Century Gothic"/>
                <w:sz w:val="20"/>
                <w:szCs w:val="20"/>
              </w:rPr>
              <w:t xml:space="preserve"> nr 2.9 </w:t>
            </w:r>
            <w:r w:rsidRPr="00DD6FA8">
              <w:rPr>
                <w:rFonts w:ascii="Century Gothic" w:hAnsi="Century Gothic"/>
                <w:sz w:val="20"/>
                <w:szCs w:val="20"/>
              </w:rPr>
              <w:t xml:space="preserve">do </w:t>
            </w:r>
            <w:r w:rsidR="009C4B91">
              <w:rPr>
                <w:rFonts w:ascii="Century Gothic" w:hAnsi="Century Gothic"/>
                <w:sz w:val="20"/>
                <w:szCs w:val="20"/>
              </w:rPr>
              <w:t>OWU</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lastRenderedPageBreak/>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lastRenderedPageBreak/>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8410F" w14:textId="77777777" w:rsidR="00FE6576" w:rsidRDefault="00FE6576" w:rsidP="00AE101C">
      <w:pPr>
        <w:spacing w:after="0" w:line="240" w:lineRule="auto"/>
      </w:pPr>
      <w:r>
        <w:separator/>
      </w:r>
    </w:p>
  </w:endnote>
  <w:endnote w:type="continuationSeparator" w:id="0">
    <w:p w14:paraId="4BD707C7" w14:textId="77777777" w:rsidR="00FE6576" w:rsidRDefault="00FE6576"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altName w:val="Calibri"/>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Content>
      <w:sdt>
        <w:sdtPr>
          <w:id w:val="-1769616900"/>
          <w:docPartObj>
            <w:docPartGallery w:val="Page Numbers (Top of Page)"/>
            <w:docPartUnique/>
          </w:docPartObj>
        </w:sdt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5884" w14:textId="77777777" w:rsidR="00FE6576" w:rsidRDefault="00FE6576" w:rsidP="00AE101C">
      <w:pPr>
        <w:spacing w:after="0" w:line="240" w:lineRule="auto"/>
      </w:pPr>
      <w:r>
        <w:separator/>
      </w:r>
    </w:p>
  </w:footnote>
  <w:footnote w:type="continuationSeparator" w:id="0">
    <w:p w14:paraId="4D36B344" w14:textId="77777777" w:rsidR="00FE6576" w:rsidRDefault="00FE6576"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2293" w14:textId="77777777" w:rsidR="009C4B91" w:rsidRDefault="009C4B91" w:rsidP="009C4B91">
    <w:pPr>
      <w:pStyle w:val="Nagwek"/>
      <w:rPr>
        <w:b/>
      </w:rPr>
    </w:pPr>
    <w:r w:rsidRPr="00732E8B">
      <w:rPr>
        <w:b/>
      </w:rPr>
      <w:t xml:space="preserve">ZAŁĄCZNIK NR </w:t>
    </w:r>
    <w:r>
      <w:rPr>
        <w:b/>
      </w:rPr>
      <w:t>2.</w:t>
    </w:r>
    <w:r w:rsidRPr="00732E8B">
      <w:rPr>
        <w:b/>
      </w:rPr>
      <w:t>15</w:t>
    </w:r>
  </w:p>
  <w:p w14:paraId="0AC7012F" w14:textId="298A52D3" w:rsidR="009C4B91" w:rsidRDefault="009C4B91" w:rsidP="009C4B91">
    <w:pPr>
      <w:pStyle w:val="Nagwek"/>
      <w:tabs>
        <w:tab w:val="left" w:pos="6160"/>
      </w:tabs>
      <w:rPr>
        <w:b/>
      </w:rPr>
    </w:pPr>
  </w:p>
  <w:p w14:paraId="01509875" w14:textId="77777777" w:rsidR="009C4B91" w:rsidRDefault="009C4B91" w:rsidP="000C7488">
    <w:pPr>
      <w:pStyle w:val="Nagwek"/>
      <w:jc w:val="right"/>
      <w:rPr>
        <w:b/>
      </w:rPr>
    </w:pPr>
  </w:p>
  <w:p w14:paraId="2645EAF7" w14:textId="6DF74054" w:rsidR="00423718" w:rsidRPr="000C7488" w:rsidRDefault="00423718" w:rsidP="000C7488">
    <w:pPr>
      <w:pStyle w:val="Nagwek"/>
      <w:jc w:val="right"/>
      <w:rPr>
        <w:b/>
      </w:rPr>
    </w:pPr>
    <w:r>
      <w:rPr>
        <w:b/>
      </w:rPr>
      <w:t xml:space="preserve">Wymagania i informacje dotyczące ubezpieczenia </w:t>
    </w:r>
    <w:r w:rsidRPr="00A078AC">
      <w:rPr>
        <w:b/>
      </w:rPr>
      <w:t xml:space="preserve">CAR_EAR_02 ZAŁĄCZNIK NR </w:t>
    </w:r>
    <w:r w:rsidR="009C4B91">
      <w:rPr>
        <w:b/>
      </w:rPr>
      <w:t>2.15 do OWU</w:t>
    </w: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4B91"/>
    <w:rsid w:val="009C6BA7"/>
    <w:rsid w:val="009D180C"/>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5F6"/>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576"/>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4267</Words>
  <Characters>25605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Tomasz Sidor</cp:lastModifiedBy>
  <cp:revision>2</cp:revision>
  <cp:lastPrinted>2017-05-24T12:50:00Z</cp:lastPrinted>
  <dcterms:created xsi:type="dcterms:W3CDTF">2024-03-06T09:33:00Z</dcterms:created>
  <dcterms:modified xsi:type="dcterms:W3CDTF">2024-03-06T09:33:00Z</dcterms:modified>
</cp:coreProperties>
</file>